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1A26" w:rsidRPr="00FE1A26" w:rsidRDefault="00FE1A26" w:rsidP="00FE1A26">
      <w:pPr>
        <w:rPr>
          <w:b/>
          <w:bCs/>
        </w:rPr>
      </w:pPr>
      <w:r w:rsidRPr="00FE1A26">
        <w:rPr>
          <w:b/>
          <w:bCs/>
        </w:rPr>
        <w:t>БЛОКАДА ЛЕНИНГРАДА</w:t>
      </w:r>
    </w:p>
    <w:p w:rsidR="00FE1A26" w:rsidRPr="00FE1A26" w:rsidRDefault="00FE1A26" w:rsidP="00FE1A26">
      <w:r w:rsidRPr="00FE1A26">
        <w:t>Примеров, подобных блокаде Ленинграда (8 сентября 1941 года - 27 января 1944 года), человечество не знало никогда: ни по количеству погибших в одном городе (от 632 тысячи человек по материалам Нюрнбергского процесса до 1,5 млн. по другим подсчётам</w:t>
      </w:r>
      <w:proofErr w:type="gramStart"/>
      <w:r w:rsidRPr="00FE1A26">
        <w:t xml:space="preserve"> )</w:t>
      </w:r>
      <w:proofErr w:type="gramEnd"/>
      <w:r w:rsidRPr="00FE1A26">
        <w:t xml:space="preserve">, ни по длительности (872 дня), ни по нормам продовольствия на душу населения (в самый тяжелый период норма выдачи хлеба составляла от 125 до </w:t>
      </w:r>
      <w:proofErr w:type="gramStart"/>
      <w:r w:rsidRPr="00FE1A26">
        <w:t>375 грамм), ни по способу транспортировки грузов ("Дорога жизни" по льду Ладожского озера). </w:t>
      </w:r>
      <w:proofErr w:type="gramEnd"/>
    </w:p>
    <w:p w:rsidR="00FE1A26" w:rsidRPr="00FE1A26" w:rsidRDefault="00FE1A26" w:rsidP="00FE1A26">
      <w:r w:rsidRPr="00FE1A26">
        <w:t xml:space="preserve">Не знает мировая история случаев, когда в условиях постоянных обстрелов и непрекращающихся бомбёжек велась интенсивная культурная жизнь и даже происходили премьеры. </w:t>
      </w:r>
      <w:proofErr w:type="gramStart"/>
      <w:r w:rsidRPr="00FE1A26">
        <w:t>И только в блокадном Ленинграде, как будто насмехаясь над потугами нескольких армий противника (немецкая и финская армии, испанская добровольческая дивизия), работали детские садики и школы, кинотеатры и театры, выпускали продукцию предприятия, открывались новые библиотеки (библиотека Академии наук и Государственная Публичная библиотека), вещало радио, работала филармония, в которой произошла ставшая символом блокады премьера Ленинградской симфонии Дмитрия Шостаковича (9 августа 1942 года). </w:t>
      </w:r>
      <w:proofErr w:type="gramEnd"/>
    </w:p>
    <w:p w:rsidR="00FE1A26" w:rsidRPr="00FE1A26" w:rsidRDefault="00FE1A26" w:rsidP="00FE1A26">
      <w:proofErr w:type="gramStart"/>
      <w:r w:rsidRPr="00FE1A26">
        <w:t>Высочайшую стойкость и сознательность граждан той поры наиболее ярко иллюстрирует тот факт, что более чем за два с четвертью года блокады из селекционного фонда Всесоюзного института растениеводства, имеющего несколько тонн зерновых культур, не было взято ни зёрнышка; все сотрудники института (28 человек) предпочли умереть от голода, чем воспользоваться стратегическим запасом зерна, впоследствии использованном для восстановления сельского хозяйства.</w:t>
      </w:r>
      <w:proofErr w:type="gramEnd"/>
    </w:p>
    <w:p w:rsidR="00FE1A26" w:rsidRPr="00FE1A26" w:rsidRDefault="00FE1A26" w:rsidP="00FE1A26">
      <w:r w:rsidRPr="00FE1A26">
        <w:t> </w:t>
      </w:r>
    </w:p>
    <w:p w:rsidR="00FE1A26" w:rsidRPr="00FE1A26" w:rsidRDefault="00FE1A26" w:rsidP="00FE1A26">
      <w:r w:rsidRPr="00FE1A26">
        <w:t> </w:t>
      </w:r>
    </w:p>
    <w:p w:rsidR="00FE1A26" w:rsidRPr="00FE1A26" w:rsidRDefault="00FE1A26" w:rsidP="00FE1A26">
      <w:r w:rsidRPr="00FE1A26">
        <w:drawing>
          <wp:inline distT="0" distB="0" distL="0" distR="0">
            <wp:extent cx="4762500" cy="3457575"/>
            <wp:effectExtent l="0" t="0" r="0" b="9525"/>
            <wp:docPr id="2" name="Рисунок 2" descr="блокада лениград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блокада лениграда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45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1A26" w:rsidRPr="00FE1A26" w:rsidRDefault="00FE1A26" w:rsidP="00FE1A26">
      <w:r w:rsidRPr="00FE1A26">
        <w:t> </w:t>
      </w:r>
    </w:p>
    <w:p w:rsidR="00FE1A26" w:rsidRPr="00FE1A26" w:rsidRDefault="00FE1A26" w:rsidP="00FE1A26">
      <w:r w:rsidRPr="00FE1A26">
        <w:lastRenderedPageBreak/>
        <w:t>Можно спорить относительно военного аспекта осады, но никто, даже самый заклятый враг, не в состоянии оспорить мужество и героизм жителей и защитников Ленинграда... </w:t>
      </w:r>
    </w:p>
    <w:p w:rsidR="00FE1A26" w:rsidRPr="00FE1A26" w:rsidRDefault="00FE1A26" w:rsidP="00FE1A26">
      <w:r w:rsidRPr="00FE1A26">
        <w:t>Блокада Ленинграда является одной из наиболее трагических и вместе с тем героических страниц в военной истории нашей Родины. События тех 872-й дней, каждый из которых является свидетельством всеобъемлющего мужества мирных жителей и солдат Красной Армии, нашедших в себе силы преодолеть холод, голод и болезни для сопротивления многократно превосходящим и обеспеченным всем необходимым войскам Германии, Финляндии, Испании и добровольцам из десятков других стран, являются беспрецедентными в мировой истории. </w:t>
      </w:r>
    </w:p>
    <w:p w:rsidR="00FE1A26" w:rsidRPr="00FE1A26" w:rsidRDefault="00FE1A26" w:rsidP="00FE1A26">
      <w:r w:rsidRPr="00FE1A26">
        <w:t>Гитлер и его генералы уделяли захвату Ленинграда первостепенное внимание. Падение города на Неве открыло бы фашистским дивизиям возможность флангового удара по отчаянно оборонявшейся Москве. Другим важным аспектом являлся политический: захват города, носящего имя основателя молодой советской страны, открыло бы широкое поле для идеологического "творчества" пропагандистского ведомства Геббельса, специалисты которого не упустили бы возможности возопить на весь мир о политической несостоятельности "колосса на глиняных ногах".</w:t>
      </w:r>
    </w:p>
    <w:p w:rsidR="00FE1A26" w:rsidRPr="00FE1A26" w:rsidRDefault="00FE1A26" w:rsidP="00FE1A26">
      <w:r w:rsidRPr="00FE1A26">
        <w:t> </w:t>
      </w:r>
    </w:p>
    <w:p w:rsidR="00FE1A26" w:rsidRPr="00FE1A26" w:rsidRDefault="00FE1A26" w:rsidP="00FE1A26">
      <w:r w:rsidRPr="00FE1A26">
        <w:drawing>
          <wp:inline distT="0" distB="0" distL="0" distR="0">
            <wp:extent cx="3209925" cy="4286250"/>
            <wp:effectExtent l="0" t="0" r="9525" b="0"/>
            <wp:docPr id="1" name="Рисунок 1" descr="Плакат защита и оборона Ленинград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Плакат защита и оборона Ленинграда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925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1A26" w:rsidRPr="00FE1A26" w:rsidRDefault="00FE1A26" w:rsidP="00FE1A26">
      <w:r w:rsidRPr="00FE1A26">
        <w:t> </w:t>
      </w:r>
    </w:p>
    <w:p w:rsidR="00FE1A26" w:rsidRPr="00FE1A26" w:rsidRDefault="00FE1A26" w:rsidP="00FE1A26">
      <w:r w:rsidRPr="00FE1A26">
        <w:t xml:space="preserve">О месте Ленинграда в замыслах немецких военных говорит количество брошенных на захват города соединений, сухопутная группировка которых насчитывала 38 регулярных дивизий, усиленных тысячами добровольцев из Испании и др. европейских стран. С неба поддержку этому военизированному монстру оказывали лучшие асы из Первого германского воздушного флота, а с </w:t>
      </w:r>
      <w:r w:rsidRPr="00FE1A26">
        <w:lastRenderedPageBreak/>
        <w:t>воды городу угрожали соединения немецкого и итальянского флотов. Соотношение атакующей и обороняющейся сторон составляло четыре к одному... </w:t>
      </w:r>
    </w:p>
    <w:p w:rsidR="00FE1A26" w:rsidRPr="00FE1A26" w:rsidRDefault="00FE1A26" w:rsidP="00FE1A26">
      <w:r w:rsidRPr="00FE1A26">
        <w:t xml:space="preserve">Несмотря на четырёхкратный перевес фашистов и их </w:t>
      </w:r>
      <w:proofErr w:type="gramStart"/>
      <w:r w:rsidRPr="00FE1A26">
        <w:t>приспешников</w:t>
      </w:r>
      <w:proofErr w:type="gramEnd"/>
      <w:r w:rsidRPr="00FE1A26">
        <w:t>, защитникам города удалось не только остановить гигантское и прекрасно экипированное воинство, но и сдерживать его в течение почти двух с половиной лет... </w:t>
      </w:r>
    </w:p>
    <w:p w:rsidR="00FE1A26" w:rsidRPr="00FE1A26" w:rsidRDefault="00FE1A26" w:rsidP="00FE1A26">
      <w:r w:rsidRPr="00FE1A26">
        <w:t xml:space="preserve">Смертельным для оккупантов и радостным для всех советских людей стал утверждённый Ставкой план операции «Искра», проведённой силами пребывавших под командованием Жукова и Ворошилова Ленинградского и </w:t>
      </w:r>
      <w:proofErr w:type="spellStart"/>
      <w:r w:rsidRPr="00FE1A26">
        <w:t>Волховского</w:t>
      </w:r>
      <w:proofErr w:type="spellEnd"/>
      <w:r w:rsidRPr="00FE1A26">
        <w:t xml:space="preserve"> фронтов 12-го января 1943 года. Образованный в результате прорыва кольца противника коридор, достигавший в отдельных местах ширины в 10 км, существенно облегчил снабжение жителей многострадального города. </w:t>
      </w:r>
    </w:p>
    <w:p w:rsidR="00FE1A26" w:rsidRPr="00FE1A26" w:rsidRDefault="00FE1A26" w:rsidP="00FE1A26">
      <w:r w:rsidRPr="00FE1A26">
        <w:t>Окончательный разгром дивизий противника на Ленинградском направлении состоялся спустя год, в январе 1944-го. Благодаря слаженным действиям трёх советских фронтов и оборонявших Северную столицу формирований, враг был отброшен от города на 220 – 280 км...</w:t>
      </w:r>
      <w:bookmarkStart w:id="0" w:name="_GoBack"/>
      <w:bookmarkEnd w:id="0"/>
      <w:r w:rsidRPr="00FE1A26">
        <w:t> </w:t>
      </w:r>
    </w:p>
    <w:p w:rsidR="00FE1A26" w:rsidRPr="00FE1A26" w:rsidRDefault="00FE1A26" w:rsidP="00FE1A26">
      <w:r w:rsidRPr="00FE1A26">
        <w:t>Ратный подвиг солдат и простых ленинградцев навечно останется в памяти благодарных потомков.</w:t>
      </w:r>
    </w:p>
    <w:p w:rsidR="006226DE" w:rsidRDefault="006226DE"/>
    <w:sectPr w:rsidR="006226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1A26"/>
    <w:rsid w:val="006226DE"/>
    <w:rsid w:val="00FE1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E1A26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E1A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E1A2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E1A26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E1A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E1A2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081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96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92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105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644</Words>
  <Characters>3671</Characters>
  <Application>Microsoft Office Word</Application>
  <DocSecurity>0</DocSecurity>
  <Lines>30</Lines>
  <Paragraphs>8</Paragraphs>
  <ScaleCrop>false</ScaleCrop>
  <Company/>
  <LinksUpToDate>false</LinksUpToDate>
  <CharactersWithSpaces>4307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РУМИЛЬ</dc:creator>
  <cp:lastModifiedBy>РУМИЛЬ</cp:lastModifiedBy>
  <cp:revision>2</cp:revision>
  <dcterms:created xsi:type="dcterms:W3CDTF">2015-03-05T09:58:00Z</dcterms:created>
  <dcterms:modified xsi:type="dcterms:W3CDTF">2015-03-05T09:59:00Z</dcterms:modified>
</cp:coreProperties>
</file>